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FCC6" w14:textId="1CF6C9B5" w:rsidR="0065040F" w:rsidRDefault="007B398D">
      <w:pPr>
        <w:rPr>
          <w:sz w:val="48"/>
          <w:szCs w:val="48"/>
        </w:rPr>
      </w:pPr>
      <w:hyperlink r:id="rId4" w:history="1">
        <w:r w:rsidRPr="005B1C2F">
          <w:rPr>
            <w:rStyle w:val="a3"/>
            <w:sz w:val="48"/>
            <w:szCs w:val="48"/>
          </w:rPr>
          <w:t>https://youtu.be/HtTXIKUElHM</w:t>
        </w:r>
      </w:hyperlink>
    </w:p>
    <w:p w14:paraId="4C12EEB2" w14:textId="42A4E185" w:rsidR="007B398D" w:rsidRDefault="007B398D">
      <w:pPr>
        <w:rPr>
          <w:sz w:val="48"/>
          <w:szCs w:val="48"/>
        </w:rPr>
      </w:pPr>
    </w:p>
    <w:p w14:paraId="4A6C9112" w14:textId="38D1647F" w:rsidR="007B398D" w:rsidRPr="007B398D" w:rsidRDefault="007B398D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2365E007" wp14:editId="3E8D9712">
            <wp:extent cx="5940425" cy="33398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98D" w:rsidRPr="007B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8D"/>
    <w:rsid w:val="000D088D"/>
    <w:rsid w:val="0065040F"/>
    <w:rsid w:val="007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9FA"/>
  <w15:chartTrackingRefBased/>
  <w15:docId w15:val="{E1F5CF13-DA38-4488-B6C5-6EC252BB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9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3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HtTXIKUEl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2020-04-02T15:54:00Z</dcterms:created>
  <dcterms:modified xsi:type="dcterms:W3CDTF">2020-04-02T15:55:00Z</dcterms:modified>
</cp:coreProperties>
</file>